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266" w:rsidRDefault="004710EF">
      <w:pPr>
        <w:rPr>
          <w:lang w:val="es-PY"/>
        </w:rPr>
      </w:pPr>
      <w:r>
        <w:rPr>
          <w:lang w:val="es-PY"/>
        </w:rPr>
        <w:t>Lo inexacto y lo verídico</w:t>
      </w:r>
    </w:p>
    <w:p w:rsidR="004710EF" w:rsidRDefault="004710EF">
      <w:pPr>
        <w:rPr>
          <w:lang w:val="es-PY"/>
        </w:rPr>
      </w:pPr>
      <w:r>
        <w:rPr>
          <w:lang w:val="es-PY"/>
        </w:rPr>
        <w:t>Las opiniones matan la verdad. Lamartine</w:t>
      </w:r>
    </w:p>
    <w:p w:rsidR="004710EF" w:rsidRDefault="004710EF">
      <w:pPr>
        <w:rPr>
          <w:lang w:val="es-PY"/>
        </w:rPr>
      </w:pPr>
      <w:r>
        <w:rPr>
          <w:lang w:val="es-PY"/>
        </w:rPr>
        <w:t>Objetividad en la información=imparcialidad</w:t>
      </w:r>
      <w:proofErr w:type="gramStart"/>
      <w:r>
        <w:rPr>
          <w:lang w:val="es-PY"/>
        </w:rPr>
        <w:t>?</w:t>
      </w:r>
      <w:proofErr w:type="gramEnd"/>
    </w:p>
    <w:p w:rsidR="004710EF" w:rsidRPr="004710EF" w:rsidRDefault="004710EF">
      <w:pPr>
        <w:rPr>
          <w:lang w:val="es-PY"/>
        </w:rPr>
      </w:pPr>
    </w:p>
    <w:sectPr w:rsidR="004710EF" w:rsidRPr="004710EF" w:rsidSect="000E0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710EF"/>
    <w:rsid w:val="000E0266"/>
    <w:rsid w:val="001308D5"/>
    <w:rsid w:val="00471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2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1</cp:revision>
  <dcterms:created xsi:type="dcterms:W3CDTF">2009-11-01T16:27:00Z</dcterms:created>
  <dcterms:modified xsi:type="dcterms:W3CDTF">2009-11-01T18:53:00Z</dcterms:modified>
</cp:coreProperties>
</file>